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0B9D7828" w:rsidR="00610B7A" w:rsidRDefault="00610B7A" w:rsidP="00610B7A">
      <w:pPr>
        <w:pStyle w:val="CH"/>
      </w:pPr>
      <w:r w:rsidRPr="003C564B">
        <w:t xml:space="preserve">3GPP </w:t>
      </w:r>
      <w:r w:rsidR="00A85820">
        <w:t>TSG-</w:t>
      </w:r>
      <w:r w:rsidRPr="003C564B">
        <w:t>RAN Meeting #</w:t>
      </w:r>
      <w:r w:rsidR="00A85820">
        <w:t>8</w:t>
      </w:r>
      <w:r w:rsidR="00645EF8">
        <w:t>6</w:t>
      </w:r>
      <w:r>
        <w:tab/>
      </w:r>
      <w:r>
        <w:tab/>
      </w:r>
      <w:r w:rsidRPr="00DD4411">
        <w:t>R</w:t>
      </w:r>
      <w:r w:rsidR="00A85820" w:rsidRPr="00DD4411">
        <w:t>P</w:t>
      </w:r>
      <w:r w:rsidRPr="00DD4411">
        <w:t>-</w:t>
      </w:r>
      <w:r w:rsidR="0020778B" w:rsidRPr="00DD4411">
        <w:t>19</w:t>
      </w:r>
      <w:r w:rsidR="00DD4411" w:rsidRPr="00DD4411">
        <w:t>2430</w:t>
      </w:r>
    </w:p>
    <w:p w14:paraId="0CBC21AD" w14:textId="08C416D9" w:rsidR="00610B7A" w:rsidRPr="00FD166F" w:rsidRDefault="00645EF8" w:rsidP="006E155A">
      <w:pPr>
        <w:pStyle w:val="CH"/>
        <w:tabs>
          <w:tab w:val="clear" w:pos="7920"/>
          <w:tab w:val="left" w:pos="6930"/>
        </w:tabs>
        <w:rPr>
          <w:b w:val="0"/>
        </w:rPr>
      </w:pPr>
      <w:r w:rsidRPr="00645EF8">
        <w:t>Sitges, Spain, Dec 9 – 12, 2019</w:t>
      </w:r>
      <w:r w:rsidR="006E155A">
        <w:tab/>
        <w:t xml:space="preserve">(revision of </w:t>
      </w:r>
      <w:r w:rsidR="006E155A" w:rsidRPr="00264308">
        <w:t>R</w:t>
      </w:r>
      <w:r w:rsidR="006E155A">
        <w:t>P</w:t>
      </w:r>
      <w:r w:rsidR="006E155A" w:rsidRPr="00264308">
        <w:t>-</w:t>
      </w:r>
      <w:r w:rsidR="006E155A" w:rsidRPr="0020778B">
        <w:t>19</w:t>
      </w:r>
      <w:r w:rsidR="006E155A">
        <w:t>2322)</w:t>
      </w:r>
      <w:r w:rsidR="00610B7A">
        <w:tab/>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5AD320A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CAICT</w:t>
      </w:r>
    </w:p>
    <w:p w14:paraId="0403CC1A" w14:textId="3FAA6E7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054E6">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r w:rsidR="00435114">
        <w:rPr>
          <w:rFonts w:ascii="Arial" w:eastAsia="Batang" w:hAnsi="Arial" w:cs="Arial"/>
          <w:b/>
          <w:lang w:eastAsia="zh-CN"/>
        </w:rPr>
        <w:t xml:space="preserve"> NR UEs</w:t>
      </w:r>
    </w:p>
    <w:p w14:paraId="20B9B9A5" w14:textId="0065A4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610B7A">
        <w:rPr>
          <w:rFonts w:ascii="Arial" w:eastAsia="Batang" w:hAnsi="Arial"/>
          <w:b/>
          <w:lang w:eastAsia="zh-CN"/>
        </w:rPr>
        <w:t>Information</w:t>
      </w:r>
    </w:p>
    <w:p w14:paraId="1013AB43" w14:textId="7199656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w:t>
      </w:r>
      <w:bookmarkStart w:id="0" w:name="_GoBack"/>
      <w:bookmarkEnd w:id="0"/>
      <w:r w:rsidRPr="006E5DD5">
        <w:rPr>
          <w:rFonts w:ascii="Arial" w:eastAsia="Batang" w:hAnsi="Arial"/>
          <w:b/>
          <w:lang w:eastAsia="zh-CN"/>
        </w:rPr>
        <w:t>genda Item:</w:t>
      </w:r>
      <w:r w:rsidRPr="006E5DD5">
        <w:rPr>
          <w:rFonts w:ascii="Arial" w:eastAsia="Batang" w:hAnsi="Arial"/>
          <w:b/>
          <w:lang w:eastAsia="zh-CN"/>
        </w:rPr>
        <w:tab/>
      </w:r>
      <w:r w:rsidR="00D557C5">
        <w:rPr>
          <w:rFonts w:ascii="Arial" w:eastAsia="Batang" w:hAnsi="Arial"/>
          <w:b/>
          <w:lang w:eastAsia="zh-CN"/>
        </w:rPr>
        <w:t>9.</w:t>
      </w:r>
      <w:r w:rsidR="00983177">
        <w:rPr>
          <w:rFonts w:ascii="Arial" w:eastAsia="Batang" w:hAnsi="Arial"/>
          <w:b/>
          <w:lang w:eastAsia="zh-CN"/>
        </w:rPr>
        <w:t>9.1</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20E67CDD"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D23FAD">
        <w:t xml:space="preserve">NR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7DB01755" w:rsidR="00B078D6" w:rsidRDefault="00B078D6" w:rsidP="009870A7">
      <w:pPr>
        <w:pStyle w:val="Heading2"/>
        <w:tabs>
          <w:tab w:val="left" w:pos="2552"/>
        </w:tabs>
      </w:pPr>
      <w:r>
        <w:t>Unique identifier</w:t>
      </w:r>
      <w:r w:rsidR="00F41A27">
        <w:t xml:space="preserve">: </w:t>
      </w:r>
      <w:r w:rsidR="00F41A27" w:rsidRPr="00251D80">
        <w:tab/>
      </w:r>
      <w:r w:rsidR="00D23FAD" w:rsidRPr="00D23FAD">
        <w:t>850071</w:t>
      </w:r>
      <w:r w:rsidR="00D31CC8">
        <w:t xml:space="preserve"> </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7175853" w14:textId="23A12A1B" w:rsidR="00656A8F" w:rsidRDefault="00656A8F" w:rsidP="00796387">
      <w:pPr>
        <w:spacing w:after="0"/>
        <w:rPr>
          <w:lang w:val="en-US"/>
        </w:rPr>
      </w:pPr>
      <w:r>
        <w:rPr>
          <w:lang w:val="en-US"/>
        </w:rPr>
        <w:t xml:space="preserve">With the effort to define FR2 DL 256QAM requirements [UID </w:t>
      </w:r>
      <w:r w:rsidRPr="00656A8F">
        <w:rPr>
          <w:lang w:val="en-US"/>
        </w:rPr>
        <w:t>830088</w:t>
      </w:r>
      <w:r>
        <w:rPr>
          <w:lang w:val="en-US"/>
        </w:rPr>
        <w:t>], a study of test methodology are needed to support the verification of the associated UE RF requirements.</w:t>
      </w:r>
    </w:p>
    <w:p w14:paraId="2ADC87E8" w14:textId="77777777" w:rsidR="004959EB" w:rsidRDefault="004959EB"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77777777" w:rsidR="00656A8F" w:rsidRDefault="00656A8F" w:rsidP="00656A8F">
      <w:pPr>
        <w:pStyle w:val="List2"/>
      </w:pPr>
      <w:r>
        <w:t>-</w:t>
      </w:r>
      <w:r>
        <w:tab/>
        <w:t>Other approaches are not precluded</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t>-</w:t>
      </w:r>
      <w:r>
        <w:tab/>
      </w:r>
      <w:r w:rsidRPr="009B2E5A">
        <w:t xml:space="preserve">The use of circular polarization to perform </w:t>
      </w:r>
      <w:r>
        <w:t>measurements</w:t>
      </w:r>
    </w:p>
    <w:p w14:paraId="3AB425A5" w14:textId="00C581C4" w:rsidR="009672F9" w:rsidRDefault="007A4257" w:rsidP="00373275">
      <w:pPr>
        <w:pStyle w:val="List3"/>
      </w:pPr>
      <w:r>
        <w:lastRenderedPageBreak/>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A414104" w:rsidR="00694BE2" w:rsidRDefault="00694BE2" w:rsidP="007A4257">
      <w:pPr>
        <w:pStyle w:val="List3"/>
      </w:pPr>
      <w:r>
        <w:t>-</w:t>
      </w:r>
      <w:r>
        <w:tab/>
      </w:r>
      <w:r w:rsidRPr="00694BE2">
        <w:t>Considering NFTF (defined in Clause 5.2 of TR38.810) test methodology for EIS measurement</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1A70C308" w14:textId="69B87113" w:rsidR="009A2749" w:rsidRDefault="00656A8F" w:rsidP="009A2749">
      <w:pPr>
        <w:pStyle w:val="List"/>
      </w:pPr>
      <w:r>
        <w:t>5.</w:t>
      </w:r>
      <w:r w:rsidR="009A2749">
        <w:tab/>
        <w:t>Study testability enhancements to support the verification of RF requirements for</w:t>
      </w:r>
      <w:r w:rsidR="009A2749" w:rsidRPr="009A2749">
        <w:t xml:space="preserve"> FR2 DL 256QAM</w:t>
      </w:r>
    </w:p>
    <w:p w14:paraId="29C132C3" w14:textId="2137192B" w:rsidR="002F29BA" w:rsidRDefault="002F29BA" w:rsidP="009A2749">
      <w:pPr>
        <w:pStyle w:val="List"/>
      </w:pPr>
      <w:r>
        <w:t>6.</w:t>
      </w:r>
      <w:r>
        <w:tab/>
      </w:r>
      <w:r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001C0A4C" w14:textId="77777777" w:rsidR="00796387" w:rsidRDefault="00796387" w:rsidP="00796387">
      <w:pPr>
        <w:spacing w:after="0"/>
        <w:rPr>
          <w:bCs/>
        </w:rPr>
      </w:pP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686A2B4D" w:rsidR="00796387" w:rsidRPr="000402D9" w:rsidRDefault="00656A8F" w:rsidP="000402D9">
      <w:pPr>
        <w:spacing w:after="0"/>
      </w:pPr>
      <w:r>
        <w:t>To ensure timely progress within reduced TUs allocated until RAN #87 (March 2020), objectives 1, 2, and 3 are prioritized until RAN #87.</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677C1CA6" w:rsidR="00BB5EBF" w:rsidRPr="00087E25" w:rsidRDefault="00087E25" w:rsidP="00BB5EBF">
            <w:pPr>
              <w:spacing w:after="0"/>
              <w:rPr>
                <w:rFonts w:ascii="Arial" w:hAnsi="Arial" w:cs="Arial"/>
                <w:sz w:val="18"/>
                <w:szCs w:val="18"/>
              </w:rPr>
            </w:pPr>
            <w:r w:rsidRPr="00087E25">
              <w:rPr>
                <w:rFonts w:ascii="Arial" w:hAnsi="Arial" w:cs="Arial"/>
                <w:sz w:val="18"/>
                <w:szCs w:val="18"/>
              </w:rPr>
              <w:t>38.</w:t>
            </w:r>
            <w:r w:rsidR="000C175F">
              <w:rPr>
                <w:rFonts w:ascii="Arial" w:hAnsi="Arial" w:cs="Arial"/>
                <w:sz w:val="18"/>
                <w:szCs w:val="18"/>
              </w:rPr>
              <w:t>884</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7CBD79F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8</w:t>
            </w:r>
          </w:p>
        </w:tc>
        <w:tc>
          <w:tcPr>
            <w:tcW w:w="1074" w:type="dxa"/>
          </w:tcPr>
          <w:p w14:paraId="41C1410B" w14:textId="7705836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9</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r>
              <w:rPr>
                <w:rFonts w:ascii="Arial" w:hAnsi="Arial" w:cs="Arial"/>
                <w:sz w:val="18"/>
                <w:szCs w:val="18"/>
              </w:rPr>
              <w:t>Ioffe, Anatoliy,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081BA7F7" w:rsidR="0020703D" w:rsidRPr="0020703D" w:rsidRDefault="0020703D" w:rsidP="0020703D">
      <w:r>
        <w:rPr>
          <w:rStyle w:val="fontstyle01"/>
        </w:rPr>
        <w:t xml:space="preserve">Wang, Ruixin, CAICT, </w:t>
      </w:r>
      <w:hyperlink r:id="rId12" w:history="1">
        <w:r w:rsidRPr="004E2785">
          <w:rPr>
            <w:rStyle w:val="Hyperlink"/>
            <w:rFonts w:ascii="TimesNewRomanPSMT" w:hAnsi="TimesNewRomanPSMT"/>
            <w:lang w:eastAsia="zh-CN"/>
          </w:rPr>
          <w:t>wang</w:t>
        </w:r>
        <w:r w:rsidRPr="004E2785">
          <w:rPr>
            <w:rStyle w:val="Hyperlink"/>
            <w:rFonts w:ascii="TimesNewRomanPSMT" w:hAnsi="TimesNewRomanPSMT"/>
          </w:rPr>
          <w:t>ruixin@caict.ac.cn</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r>
              <w:t>HiSilicon</w:t>
            </w:r>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8709" w14:textId="77777777" w:rsidR="001B52CE" w:rsidRDefault="001B52CE">
      <w:r>
        <w:separator/>
      </w:r>
    </w:p>
  </w:endnote>
  <w:endnote w:type="continuationSeparator" w:id="0">
    <w:p w14:paraId="5F6FFDE7" w14:textId="77777777" w:rsidR="001B52CE" w:rsidRDefault="001B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51D50" w14:textId="77777777" w:rsidR="001B52CE" w:rsidRDefault="001B52CE">
      <w:r>
        <w:separator/>
      </w:r>
    </w:p>
  </w:footnote>
  <w:footnote w:type="continuationSeparator" w:id="0">
    <w:p w14:paraId="5588E744" w14:textId="77777777" w:rsidR="001B52CE" w:rsidRDefault="001B5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172B"/>
    <w:rsid w:val="00044DAE"/>
    <w:rsid w:val="00052BF8"/>
    <w:rsid w:val="000546F3"/>
    <w:rsid w:val="00057116"/>
    <w:rsid w:val="00064CB2"/>
    <w:rsid w:val="00066954"/>
    <w:rsid w:val="00067741"/>
    <w:rsid w:val="000705F7"/>
    <w:rsid w:val="00072A56"/>
    <w:rsid w:val="00082CCB"/>
    <w:rsid w:val="00084D69"/>
    <w:rsid w:val="000872B7"/>
    <w:rsid w:val="00087E25"/>
    <w:rsid w:val="000A3125"/>
    <w:rsid w:val="000B0519"/>
    <w:rsid w:val="000B1ABD"/>
    <w:rsid w:val="000B475C"/>
    <w:rsid w:val="000B4C2A"/>
    <w:rsid w:val="000B61FD"/>
    <w:rsid w:val="000B7536"/>
    <w:rsid w:val="000C069F"/>
    <w:rsid w:val="000C0BF7"/>
    <w:rsid w:val="000C0C1D"/>
    <w:rsid w:val="000C175F"/>
    <w:rsid w:val="000C59E2"/>
    <w:rsid w:val="000C5FE3"/>
    <w:rsid w:val="000D09C0"/>
    <w:rsid w:val="000D122A"/>
    <w:rsid w:val="000E2753"/>
    <w:rsid w:val="000E4861"/>
    <w:rsid w:val="000E55AD"/>
    <w:rsid w:val="000E630D"/>
    <w:rsid w:val="001001BD"/>
    <w:rsid w:val="00102222"/>
    <w:rsid w:val="001059C7"/>
    <w:rsid w:val="001060C4"/>
    <w:rsid w:val="00120541"/>
    <w:rsid w:val="001211F3"/>
    <w:rsid w:val="00130DC7"/>
    <w:rsid w:val="001514CB"/>
    <w:rsid w:val="00167BCB"/>
    <w:rsid w:val="00172FC4"/>
    <w:rsid w:val="00173998"/>
    <w:rsid w:val="00174617"/>
    <w:rsid w:val="001759A7"/>
    <w:rsid w:val="001803E1"/>
    <w:rsid w:val="00187770"/>
    <w:rsid w:val="001916E6"/>
    <w:rsid w:val="00193D10"/>
    <w:rsid w:val="001A4192"/>
    <w:rsid w:val="001A7D4C"/>
    <w:rsid w:val="001B52CE"/>
    <w:rsid w:val="001C5C86"/>
    <w:rsid w:val="001C718D"/>
    <w:rsid w:val="001F12C6"/>
    <w:rsid w:val="001F7EB4"/>
    <w:rsid w:val="002000C2"/>
    <w:rsid w:val="00205F25"/>
    <w:rsid w:val="0020703D"/>
    <w:rsid w:val="0020778B"/>
    <w:rsid w:val="0020799F"/>
    <w:rsid w:val="00221B1E"/>
    <w:rsid w:val="002259F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239A"/>
    <w:rsid w:val="002A6928"/>
    <w:rsid w:val="002E2221"/>
    <w:rsid w:val="002E25EC"/>
    <w:rsid w:val="002E6A7D"/>
    <w:rsid w:val="002E7A9E"/>
    <w:rsid w:val="002F29BA"/>
    <w:rsid w:val="002F3C41"/>
    <w:rsid w:val="002F59A8"/>
    <w:rsid w:val="002F6C5C"/>
    <w:rsid w:val="0030045C"/>
    <w:rsid w:val="00301C56"/>
    <w:rsid w:val="003117AE"/>
    <w:rsid w:val="00314AFC"/>
    <w:rsid w:val="003205AD"/>
    <w:rsid w:val="00324313"/>
    <w:rsid w:val="0033027D"/>
    <w:rsid w:val="003326DB"/>
    <w:rsid w:val="00335FB2"/>
    <w:rsid w:val="00336E90"/>
    <w:rsid w:val="00344158"/>
    <w:rsid w:val="00355CB6"/>
    <w:rsid w:val="00372499"/>
    <w:rsid w:val="00373275"/>
    <w:rsid w:val="0038516D"/>
    <w:rsid w:val="003869D7"/>
    <w:rsid w:val="00386D09"/>
    <w:rsid w:val="003A1EB0"/>
    <w:rsid w:val="003A2E31"/>
    <w:rsid w:val="003A42B7"/>
    <w:rsid w:val="003A5108"/>
    <w:rsid w:val="003B2689"/>
    <w:rsid w:val="003C0F14"/>
    <w:rsid w:val="003C2DA6"/>
    <w:rsid w:val="003C6DA6"/>
    <w:rsid w:val="003D2781"/>
    <w:rsid w:val="003D62A9"/>
    <w:rsid w:val="003F268E"/>
    <w:rsid w:val="003F7B3D"/>
    <w:rsid w:val="00411698"/>
    <w:rsid w:val="00414164"/>
    <w:rsid w:val="0041789B"/>
    <w:rsid w:val="004260A5"/>
    <w:rsid w:val="00432283"/>
    <w:rsid w:val="00435114"/>
    <w:rsid w:val="0043745F"/>
    <w:rsid w:val="0044029F"/>
    <w:rsid w:val="00440BC9"/>
    <w:rsid w:val="004440EC"/>
    <w:rsid w:val="00455DE4"/>
    <w:rsid w:val="0048080F"/>
    <w:rsid w:val="0048267C"/>
    <w:rsid w:val="004876B9"/>
    <w:rsid w:val="00493A79"/>
    <w:rsid w:val="00495840"/>
    <w:rsid w:val="004959EB"/>
    <w:rsid w:val="004A40BE"/>
    <w:rsid w:val="004A6A60"/>
    <w:rsid w:val="004B1318"/>
    <w:rsid w:val="004B19C8"/>
    <w:rsid w:val="004C34C4"/>
    <w:rsid w:val="004C634D"/>
    <w:rsid w:val="004D24B9"/>
    <w:rsid w:val="004D3241"/>
    <w:rsid w:val="004E0B1A"/>
    <w:rsid w:val="004E2CE2"/>
    <w:rsid w:val="004E5172"/>
    <w:rsid w:val="004E601B"/>
    <w:rsid w:val="004E6F8A"/>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32DBF"/>
    <w:rsid w:val="00635B7C"/>
    <w:rsid w:val="006418C6"/>
    <w:rsid w:val="00641BB6"/>
    <w:rsid w:val="00641ED8"/>
    <w:rsid w:val="00645EF8"/>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55A"/>
    <w:rsid w:val="006E1FDA"/>
    <w:rsid w:val="006E24BC"/>
    <w:rsid w:val="006E5E87"/>
    <w:rsid w:val="0070506F"/>
    <w:rsid w:val="007054E6"/>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B84"/>
    <w:rsid w:val="00765028"/>
    <w:rsid w:val="0078034D"/>
    <w:rsid w:val="00790BCC"/>
    <w:rsid w:val="00795CEE"/>
    <w:rsid w:val="00796387"/>
    <w:rsid w:val="007974F5"/>
    <w:rsid w:val="007A4257"/>
    <w:rsid w:val="007A5AA5"/>
    <w:rsid w:val="007B0F49"/>
    <w:rsid w:val="007C7E14"/>
    <w:rsid w:val="007D03D2"/>
    <w:rsid w:val="007D1AB2"/>
    <w:rsid w:val="007E2221"/>
    <w:rsid w:val="007E4239"/>
    <w:rsid w:val="007F0B95"/>
    <w:rsid w:val="007F522E"/>
    <w:rsid w:val="007F7421"/>
    <w:rsid w:val="00801F7F"/>
    <w:rsid w:val="0080215D"/>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BA0"/>
    <w:rsid w:val="00935CB0"/>
    <w:rsid w:val="009428A9"/>
    <w:rsid w:val="009437A2"/>
    <w:rsid w:val="00944B28"/>
    <w:rsid w:val="00954B0B"/>
    <w:rsid w:val="009617E2"/>
    <w:rsid w:val="009654FF"/>
    <w:rsid w:val="009672F9"/>
    <w:rsid w:val="00967838"/>
    <w:rsid w:val="00982CD6"/>
    <w:rsid w:val="00983177"/>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D4156"/>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B00FF6"/>
    <w:rsid w:val="00B0182A"/>
    <w:rsid w:val="00B01AF0"/>
    <w:rsid w:val="00B03AF5"/>
    <w:rsid w:val="00B03C01"/>
    <w:rsid w:val="00B078D6"/>
    <w:rsid w:val="00B1248D"/>
    <w:rsid w:val="00B14709"/>
    <w:rsid w:val="00B2743D"/>
    <w:rsid w:val="00B3015C"/>
    <w:rsid w:val="00B314C6"/>
    <w:rsid w:val="00B32FE2"/>
    <w:rsid w:val="00B344D8"/>
    <w:rsid w:val="00B360FD"/>
    <w:rsid w:val="00B567D1"/>
    <w:rsid w:val="00B73B4C"/>
    <w:rsid w:val="00B73F75"/>
    <w:rsid w:val="00B94F5D"/>
    <w:rsid w:val="00B96481"/>
    <w:rsid w:val="00BA3A53"/>
    <w:rsid w:val="00BA4095"/>
    <w:rsid w:val="00BA5B43"/>
    <w:rsid w:val="00BB5EBF"/>
    <w:rsid w:val="00BC642A"/>
    <w:rsid w:val="00BC72B7"/>
    <w:rsid w:val="00BE3C55"/>
    <w:rsid w:val="00BF2332"/>
    <w:rsid w:val="00BF4B39"/>
    <w:rsid w:val="00BF7C9D"/>
    <w:rsid w:val="00C01E8C"/>
    <w:rsid w:val="00C03E01"/>
    <w:rsid w:val="00C23582"/>
    <w:rsid w:val="00C2724D"/>
    <w:rsid w:val="00C27CA9"/>
    <w:rsid w:val="00C317E7"/>
    <w:rsid w:val="00C3799C"/>
    <w:rsid w:val="00C4300A"/>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3FAD"/>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6BAF"/>
    <w:rsid w:val="00DA74F3"/>
    <w:rsid w:val="00DB53F1"/>
    <w:rsid w:val="00DB651C"/>
    <w:rsid w:val="00DB69F3"/>
    <w:rsid w:val="00DC4039"/>
    <w:rsid w:val="00DC4907"/>
    <w:rsid w:val="00DC78FC"/>
    <w:rsid w:val="00DD017C"/>
    <w:rsid w:val="00DD397A"/>
    <w:rsid w:val="00DD4411"/>
    <w:rsid w:val="00DD58B7"/>
    <w:rsid w:val="00DD6699"/>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D86"/>
    <w:rsid w:val="00FE6220"/>
    <w:rsid w:val="00FE7C6A"/>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ruixin@caict.ac.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F2A58-16AD-0E4C-85A6-6F92545B8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5</Pages>
  <Words>1837</Words>
  <Characters>9858</Characters>
  <Application>Microsoft Office Word</Application>
  <DocSecurity>0</DocSecurity>
  <Lines>337</Lines>
  <Paragraphs>189</Paragraphs>
  <ScaleCrop>false</ScaleCrop>
  <HeadingPairs>
    <vt:vector size="2" baseType="variant">
      <vt:variant>
        <vt:lpstr>Title</vt:lpstr>
      </vt:variant>
      <vt:variant>
        <vt:i4>1</vt:i4>
      </vt:variant>
    </vt:vector>
  </HeadingPairs>
  <TitlesOfParts>
    <vt:vector size="1" baseType="lpstr">
      <vt:lpstr>Study on enhanced test methods for FR2 NR UEs</vt:lpstr>
    </vt:vector>
  </TitlesOfParts>
  <Manager/>
  <Company>Apple Inc.</Company>
  <LinksUpToDate>false</LinksUpToDate>
  <CharactersWithSpaces>11541</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enhanced test methods for FR2 NR UEs</dc:title>
  <dc:subject/>
  <dc:creator>Apple Inc.</dc:creator>
  <cp:keywords/>
  <dc:description/>
  <cp:lastModifiedBy>Apple Inc.</cp:lastModifiedBy>
  <cp:revision>5</cp:revision>
  <cp:lastPrinted>2000-02-29T19:31:00Z</cp:lastPrinted>
  <dcterms:created xsi:type="dcterms:W3CDTF">2019-12-02T17:42:00Z</dcterms:created>
  <dcterms:modified xsi:type="dcterms:W3CDTF">2019-12-02T17:45:00Z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